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0225" w14:textId="6BF9C204" w:rsidR="00A57D0C" w:rsidRPr="00A57D0C" w:rsidRDefault="00A57D0C" w:rsidP="00A57D0C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57D0C">
        <w:rPr>
          <w:rFonts w:ascii="Times New Roman" w:hAnsi="Times New Roman" w:cs="Times New Roman"/>
          <w:b/>
          <w:bCs/>
          <w:sz w:val="52"/>
          <w:szCs w:val="52"/>
        </w:rPr>
        <w:t>LETTRE D’ENGAGEMENT</w:t>
      </w:r>
    </w:p>
    <w:p w14:paraId="309AB547" w14:textId="77777777" w:rsidR="00A57D0C" w:rsidRDefault="00A57D0C" w:rsidP="00A57D0C"/>
    <w:p w14:paraId="17F102F1" w14:textId="6277FFBC" w:rsidR="00A57D0C" w:rsidRDefault="00A57D0C" w:rsidP="00A57D0C">
      <w:pPr>
        <w:jc w:val="both"/>
      </w:pPr>
      <w:r>
        <w:t>M/Mme ………………………………………………………………</w:t>
      </w:r>
      <w:proofErr w:type="gramStart"/>
      <w:r>
        <w:t>…….</w:t>
      </w:r>
      <w:proofErr w:type="gramEnd"/>
      <w:r>
        <w:t>.,</w:t>
      </w:r>
    </w:p>
    <w:p w14:paraId="140AA4F4" w14:textId="77777777" w:rsidR="00A57D0C" w:rsidRDefault="00A57D0C" w:rsidP="00A57D0C">
      <w:pPr>
        <w:jc w:val="both"/>
      </w:pPr>
      <w:proofErr w:type="gramStart"/>
      <w:r>
        <w:t>domicilié</w:t>
      </w:r>
      <w:proofErr w:type="gramEnd"/>
      <w:r>
        <w:t>(e)………………………………………………………………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7766F077" w14:textId="77777777" w:rsidR="00A57D0C" w:rsidRDefault="00A57D0C" w:rsidP="00A57D0C">
      <w:pPr>
        <w:jc w:val="both"/>
      </w:pPr>
      <w:r>
        <w:t xml:space="preserve">Dûment habilité(e) à représenter le candidat (nom de la société candidate) </w:t>
      </w:r>
      <w:proofErr w:type="gramStart"/>
      <w:r>
        <w:t>ou</w:t>
      </w:r>
      <w:proofErr w:type="gramEnd"/>
    </w:p>
    <w:p w14:paraId="4323FE8A" w14:textId="77777777" w:rsidR="00A57D0C" w:rsidRDefault="00A57D0C" w:rsidP="00A57D0C">
      <w:pPr>
        <w:jc w:val="both"/>
      </w:pPr>
      <w:proofErr w:type="gramStart"/>
      <w:r>
        <w:t>l’ensemble</w:t>
      </w:r>
      <w:proofErr w:type="gramEnd"/>
      <w:r>
        <w:t xml:space="preserve"> des membres du groupement (le cas échéant), pour le projet</w:t>
      </w:r>
    </w:p>
    <w:p w14:paraId="56E8D0F8" w14:textId="77777777" w:rsidR="00A57D0C" w:rsidRDefault="00A57D0C" w:rsidP="00A57D0C">
      <w:pPr>
        <w:jc w:val="both"/>
      </w:pPr>
      <w:r>
        <w:t>…………………………………………………………………………………………………</w:t>
      </w:r>
    </w:p>
    <w:p w14:paraId="3CA595F5" w14:textId="77777777" w:rsidR="00A57D0C" w:rsidRDefault="00A57D0C" w:rsidP="00A57D0C">
      <w:pPr>
        <w:jc w:val="both"/>
      </w:pPr>
      <w:r>
        <w:t>………………………………………………………………………….………………………</w:t>
      </w:r>
    </w:p>
    <w:p w14:paraId="3776A601" w14:textId="306120E0" w:rsidR="00A57D0C" w:rsidRDefault="00A57D0C" w:rsidP="00A57D0C">
      <w:pPr>
        <w:jc w:val="both"/>
      </w:pPr>
      <w:r>
        <w:t xml:space="preserve">Sur </w:t>
      </w:r>
      <w:r>
        <w:t xml:space="preserve">le(s) port(s) : </w:t>
      </w:r>
    </w:p>
    <w:p w14:paraId="5DCB5193" w14:textId="77777777" w:rsidR="00A57D0C" w:rsidRDefault="00A57D0C" w:rsidP="00A57D0C">
      <w:pPr>
        <w:jc w:val="both"/>
      </w:pPr>
      <w:r>
        <w:t>……………………………………………………………………….…………………………</w:t>
      </w:r>
    </w:p>
    <w:p w14:paraId="79847BBD" w14:textId="77777777" w:rsidR="00A57D0C" w:rsidRDefault="00A57D0C" w:rsidP="00A57D0C">
      <w:pPr>
        <w:jc w:val="both"/>
      </w:pPr>
      <w:r>
        <w:t>Atteste, par la présente, en tant que candidat :</w:t>
      </w:r>
    </w:p>
    <w:p w14:paraId="6A8BEEC1" w14:textId="77777777" w:rsidR="00A57D0C" w:rsidRDefault="00A57D0C" w:rsidP="00A57D0C">
      <w:pPr>
        <w:jc w:val="both"/>
      </w:pPr>
      <w:r>
        <w:t>1/ Qu’il a parfaite connaissance du site mis en publicité ;</w:t>
      </w:r>
    </w:p>
    <w:p w14:paraId="37E1B246" w14:textId="6F5CC3C1" w:rsidR="00A57D0C" w:rsidRDefault="00A57D0C" w:rsidP="00A57D0C">
      <w:pPr>
        <w:jc w:val="both"/>
      </w:pPr>
      <w:r>
        <w:t>2/ Qu’il a parfaite connaissance des conditions juridiques, techniques, administratives</w:t>
      </w:r>
      <w:r>
        <w:t xml:space="preserve"> </w:t>
      </w:r>
      <w:r>
        <w:t>et financières de la mise à disposition de ce lieu</w:t>
      </w:r>
    </w:p>
    <w:p w14:paraId="68810935" w14:textId="77777777" w:rsidR="00A57D0C" w:rsidRDefault="00A57D0C" w:rsidP="00A57D0C">
      <w:pPr>
        <w:jc w:val="both"/>
      </w:pPr>
      <w:r>
        <w:t xml:space="preserve">3/ Qu’il s’engage à mettre en œuvre le projet tel que prévu dans sa </w:t>
      </w:r>
      <w:proofErr w:type="gramStart"/>
      <w:r>
        <w:t>candidature;</w:t>
      </w:r>
      <w:proofErr w:type="gramEnd"/>
    </w:p>
    <w:p w14:paraId="5AE24824" w14:textId="003697B2" w:rsidR="00A57D0C" w:rsidRDefault="00A57D0C" w:rsidP="00A57D0C">
      <w:pPr>
        <w:jc w:val="both"/>
      </w:pPr>
      <w:r>
        <w:t>4/ Qu’il s’engage (le cas échéant) à créer la société prévue dans son offre dans le mois</w:t>
      </w:r>
      <w:r>
        <w:t xml:space="preserve"> </w:t>
      </w:r>
      <w:r>
        <w:t>suivant attribution, avec le niveau de capital prévu dans l’offre et à rester actionnaire</w:t>
      </w:r>
      <w:r>
        <w:t xml:space="preserve"> </w:t>
      </w:r>
      <w:r>
        <w:t>majoritaire de la structure titulaire de la convention, a minima, durant 3 ans à partir du</w:t>
      </w:r>
      <w:r>
        <w:t xml:space="preserve"> </w:t>
      </w:r>
      <w:r>
        <w:t>début d’exploitation du site, sauf cas de force majeure ;</w:t>
      </w:r>
    </w:p>
    <w:p w14:paraId="62B2EF63" w14:textId="54661842" w:rsidR="00A57D0C" w:rsidRDefault="00A57D0C" w:rsidP="00A57D0C">
      <w:pPr>
        <w:jc w:val="both"/>
      </w:pPr>
      <w:r>
        <w:t>5/ Le candidat garantit qu’il sera le seul titulaire de la convention. Dans le cadre d’un</w:t>
      </w:r>
      <w:r>
        <w:t xml:space="preserve"> </w:t>
      </w:r>
      <w:r>
        <w:t>portage de projet distinguant la propriété des installations et l’exploitation de ces</w:t>
      </w:r>
      <w:r>
        <w:t xml:space="preserve"> </w:t>
      </w:r>
      <w:r>
        <w:t>installations, l’exploitant sera alors un sous-occupant. Aucune cotitularité ne sera</w:t>
      </w:r>
      <w:r>
        <w:t xml:space="preserve"> </w:t>
      </w:r>
      <w:r>
        <w:t>acceptée dans la convention d’occupation.</w:t>
      </w:r>
    </w:p>
    <w:p w14:paraId="5F2266D8" w14:textId="05BD13DD" w:rsidR="00A57D0C" w:rsidRDefault="00A57D0C" w:rsidP="00A57D0C">
      <w:pPr>
        <w:jc w:val="both"/>
      </w:pPr>
      <w:r>
        <w:t>6/ Que les futurs sous-occupants membres du groupement (le cas échéant) sont</w:t>
      </w:r>
      <w:r>
        <w:t xml:space="preserve"> </w:t>
      </w:r>
      <w:r>
        <w:t>parfaitement informés des conditions juridiques et financières du présent appel à</w:t>
      </w:r>
      <w:r>
        <w:t xml:space="preserve"> </w:t>
      </w:r>
      <w:r>
        <w:t>projets et s’engagent à hauteur des futures surfaces occupées ;</w:t>
      </w:r>
    </w:p>
    <w:p w14:paraId="45D04D33" w14:textId="77777777" w:rsidR="00A57D0C" w:rsidRDefault="00A57D0C" w:rsidP="00A57D0C">
      <w:pPr>
        <w:jc w:val="both"/>
      </w:pPr>
      <w:r>
        <w:t>7/ Qu’il s’engage à mobiliser les fonds prévus pour le projet, dans le calendrier prévu ;</w:t>
      </w:r>
    </w:p>
    <w:p w14:paraId="40B625CC" w14:textId="0EB1729C" w:rsidR="00A57D0C" w:rsidRDefault="00A57D0C" w:rsidP="00A57D0C">
      <w:pPr>
        <w:jc w:val="both"/>
      </w:pPr>
      <w:r>
        <w:t>8/ Qu’il s’engage à signer la convention d’occupation du domaine public fluvial dans</w:t>
      </w:r>
      <w:r>
        <w:t xml:space="preserve"> </w:t>
      </w:r>
      <w:r>
        <w:t>les 6 mois suivant la transmission du premier projet, faute de quoi l’emplacement sera</w:t>
      </w:r>
      <w:r>
        <w:t xml:space="preserve"> </w:t>
      </w:r>
      <w:r>
        <w:t>remis en publicité ou attribué au candidat en deuxième position lors de l’analyse.</w:t>
      </w:r>
    </w:p>
    <w:p w14:paraId="00291ACF" w14:textId="6EFE16ED" w:rsidR="00A57D0C" w:rsidRDefault="00A57D0C" w:rsidP="00A57D0C">
      <w:pPr>
        <w:jc w:val="both"/>
      </w:pPr>
      <w:r>
        <w:t>Une Convention d’occupation temporaire du domaine public fluvial</w:t>
      </w:r>
      <w:r>
        <w:t xml:space="preserve"> </w:t>
      </w:r>
      <w:r>
        <w:t>sera conclue avec le lauréat</w:t>
      </w:r>
      <w:r>
        <w:t xml:space="preserve"> </w:t>
      </w:r>
      <w:r>
        <w:t>sans modification des termes et du cadre contractuel figurant dans le dossier de</w:t>
      </w:r>
      <w:r>
        <w:t xml:space="preserve"> </w:t>
      </w:r>
      <w:r>
        <w:t>candidature. Aucune négociation ne pourra être initiée à l’issue du résultat de l’appel</w:t>
      </w:r>
      <w:r>
        <w:t xml:space="preserve"> </w:t>
      </w:r>
      <w:r>
        <w:t>à projets en vue de modifier les stipulations contractuelles prévues.</w:t>
      </w:r>
    </w:p>
    <w:p w14:paraId="495C3B5B" w14:textId="42DFE365" w:rsidR="00A57D0C" w:rsidRDefault="00A57D0C" w:rsidP="00A57D0C">
      <w:pPr>
        <w:jc w:val="both"/>
      </w:pPr>
      <w:r>
        <w:t>9/ Qu’il s’engage à respecter l’ensemble des engagements particuliers mentionnés</w:t>
      </w:r>
      <w:r>
        <w:t xml:space="preserve"> </w:t>
      </w:r>
      <w:r>
        <w:t>dans le dossier candidat ;</w:t>
      </w:r>
    </w:p>
    <w:p w14:paraId="15B184F1" w14:textId="6957B859" w:rsidR="00A57D0C" w:rsidRDefault="00A57D0C" w:rsidP="00A57D0C">
      <w:pPr>
        <w:jc w:val="both"/>
      </w:pPr>
      <w:r>
        <w:lastRenderedPageBreak/>
        <w:t>10/ Qu’il s’engage à payer toutes les redevances dues à HAROPA PORT pour le site</w:t>
      </w:r>
      <w:r>
        <w:t xml:space="preserve"> </w:t>
      </w:r>
      <w:r>
        <w:t>ambitionné et dans les délais,</w:t>
      </w:r>
    </w:p>
    <w:p w14:paraId="4CB2FA14" w14:textId="19655B07" w:rsidR="00A57D0C" w:rsidRDefault="00A57D0C" w:rsidP="00A57D0C">
      <w:pPr>
        <w:jc w:val="both"/>
      </w:pPr>
      <w:r>
        <w:t>11) Qu’il s’engage à verser le dépôt de garantie au moment de la signature de la</w:t>
      </w:r>
      <w:r>
        <w:t xml:space="preserve"> </w:t>
      </w:r>
      <w:r>
        <w:t>convention.</w:t>
      </w:r>
    </w:p>
    <w:p w14:paraId="463C0CC2" w14:textId="77777777" w:rsidR="00A57D0C" w:rsidRDefault="00A57D0C" w:rsidP="00A57D0C">
      <w:pPr>
        <w:jc w:val="both"/>
      </w:pPr>
    </w:p>
    <w:p w14:paraId="0930AB8F" w14:textId="77777777" w:rsidR="00A57D0C" w:rsidRPr="00A57D0C" w:rsidRDefault="00A57D0C" w:rsidP="00A57D0C">
      <w:pPr>
        <w:jc w:val="both"/>
        <w:rPr>
          <w:b/>
          <w:bCs/>
          <w:u w:val="single"/>
        </w:rPr>
      </w:pPr>
      <w:r w:rsidRPr="00A57D0C">
        <w:rPr>
          <w:b/>
          <w:bCs/>
          <w:u w:val="single"/>
        </w:rPr>
        <w:t>SIGNATURE DU CANDIDAT</w:t>
      </w:r>
    </w:p>
    <w:p w14:paraId="2B323BB5" w14:textId="77777777" w:rsidR="00A57D0C" w:rsidRDefault="00A57D0C" w:rsidP="00A57D0C">
      <w:pPr>
        <w:jc w:val="both"/>
      </w:pPr>
      <w:r>
        <w:t>En cas de candidature sans groupement et précédée de la mention manuscrite</w:t>
      </w:r>
    </w:p>
    <w:p w14:paraId="41294F6B" w14:textId="77777777" w:rsidR="00A57D0C" w:rsidRDefault="00A57D0C" w:rsidP="00A57D0C">
      <w:pPr>
        <w:jc w:val="both"/>
      </w:pPr>
      <w:proofErr w:type="gramStart"/>
      <w:r>
        <w:t>suivante</w:t>
      </w:r>
      <w:proofErr w:type="gramEnd"/>
      <w:r>
        <w:t xml:space="preserve"> : Je reconnais m’engager quant au projet présenté dans les conditions</w:t>
      </w:r>
    </w:p>
    <w:p w14:paraId="68D88C58" w14:textId="77777777" w:rsidR="00A57D0C" w:rsidRDefault="00A57D0C" w:rsidP="00A57D0C">
      <w:pPr>
        <w:jc w:val="both"/>
      </w:pPr>
      <w:proofErr w:type="gramStart"/>
      <w:r>
        <w:t>énoncées</w:t>
      </w:r>
      <w:proofErr w:type="gramEnd"/>
      <w:r>
        <w:t xml:space="preserve"> ci-dessus</w:t>
      </w:r>
    </w:p>
    <w:p w14:paraId="76DB44A9" w14:textId="568CE8F4" w:rsidR="00A653DF" w:rsidRDefault="00A57D0C" w:rsidP="00A57D0C">
      <w:pPr>
        <w:jc w:val="both"/>
      </w:pPr>
      <w:r>
        <w:t>A…………………………………………</w:t>
      </w:r>
      <w:proofErr w:type="gramStart"/>
      <w:r>
        <w:t>…….</w:t>
      </w:r>
      <w:proofErr w:type="gramEnd"/>
      <w:r>
        <w:t>., le……………………………………….</w:t>
      </w:r>
    </w:p>
    <w:sectPr w:rsidR="00A65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0C"/>
    <w:rsid w:val="00062428"/>
    <w:rsid w:val="00A57D0C"/>
    <w:rsid w:val="00A653DF"/>
    <w:rsid w:val="00D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4373"/>
  <w15:chartTrackingRefBased/>
  <w15:docId w15:val="{30E1AF00-6793-45BA-91CB-38E405E5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7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7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7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7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7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7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7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7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7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7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7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7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7D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7D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7D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7D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7D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7D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7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7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7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7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7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7D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7D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7D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7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7D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7D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Marion</dc:creator>
  <cp:keywords/>
  <dc:description/>
  <cp:lastModifiedBy>BOTTAZZI Marion</cp:lastModifiedBy>
  <cp:revision>1</cp:revision>
  <dcterms:created xsi:type="dcterms:W3CDTF">2026-03-17T09:03:00Z</dcterms:created>
  <dcterms:modified xsi:type="dcterms:W3CDTF">2026-03-17T09:09:00Z</dcterms:modified>
</cp:coreProperties>
</file>